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fldChar w:fldCharType="begin" w:fldLock="0"/>
      </w:r>
      <w:r>
        <w:instrText xml:space="preserve"> DATE \@ "MMMM d, y" </w:instrText>
      </w:r>
      <w:r>
        <w:rPr/>
        <w:fldChar w:fldCharType="separate" w:fldLock="0"/>
      </w:r>
      <w:r>
        <w:rPr>
          <w:rtl w:val="0"/>
          <w:lang w:val="it-IT"/>
        </w:rPr>
        <w:t>April 23, 2024</w:t>
      </w:r>
      <w:r>
        <w:rPr/>
        <w:fldChar w:fldCharType="end" w:fldLock="1"/>
      </w:r>
    </w:p>
    <w:p>
      <w:pPr>
        <w:pStyle w:val="Body"/>
        <w:bidi w:val="0"/>
      </w:pPr>
      <w:r>
        <w:rPr>
          <w:rtl w:val="0"/>
          <w:lang w:val="en-US"/>
        </w:rPr>
        <w:t>To whom it may concern</w:t>
      </w:r>
      <w:r>
        <w:rPr>
          <w:rtl w:val="0"/>
        </w:rPr>
        <w:t>,</w:t>
      </w:r>
    </w:p>
    <w:p>
      <w:pPr>
        <w:pStyle w:val="Body"/>
        <w:bidi w:val="0"/>
      </w:pPr>
      <w:r>
        <w:rPr>
          <w:rtl w:val="0"/>
          <w:lang w:val="en-US"/>
        </w:rPr>
        <w:t xml:space="preserve">My name is Claire Meegan  </w:t>
      </w:r>
      <w:r>
        <w:rPr>
          <w:rtl w:val="0"/>
          <w:lang w:val="en-US"/>
        </w:rPr>
        <w:t>I am writing to recommend Giannah Boice for the Hezekiah Brady Jr. Scholarship. I have had the pleasure of knowing  and working with Gia for over the past two years.In this time, I have witnessed her outstanding dedication, hard work, and commitment to her work and her education, as well as her strong desire to help and support those around her. I had the pleasure of meeting Gia through our time of working together at the Young Women</w:t>
      </w:r>
      <w:r>
        <w:rPr>
          <w:rtl w:val="1"/>
        </w:rPr>
        <w:t>’</w:t>
      </w:r>
      <w:r>
        <w:rPr>
          <w:rtl w:val="0"/>
          <w:lang w:val="en-US"/>
        </w:rPr>
        <w:t xml:space="preserve">s Christian Association (YWCA) in Kankakee, Illinois. We also have been classmates at Kankakee Community College, where we were also introduced through Trio, a program to help aid students in excelling and continuing education. </w:t>
      </w:r>
    </w:p>
    <w:p>
      <w:pPr>
        <w:pStyle w:val="Body"/>
        <w:bidi w:val="0"/>
      </w:pPr>
      <w:r>
        <w:rPr>
          <w:rtl w:val="0"/>
          <w:lang w:val="en-US"/>
        </w:rPr>
        <w:t>Giannah is an exceptional individual who consistently demonstrates a deep passion for learning and personal growth, both within her education and her work ethic. She approaches her studies with enthusiasm and a thirst for knowledge.Despite facing various challenges that others may have not been able to handle, she has maintained an impressive academic record, consistently earning high grades in her coursework.</w:t>
      </w:r>
    </w:p>
    <w:p>
      <w:pPr>
        <w:pStyle w:val="Body"/>
        <w:bidi w:val="0"/>
      </w:pPr>
      <w:r>
        <w:rPr>
          <w:rtl w:val="0"/>
          <w:lang w:val="en-US"/>
        </w:rPr>
        <w:t>Besides her academic pursuits, Giannah stands out for her kindness and willingness to assist others. When I met Giannah, she introduced me to trio, which lead me to achieve more in my personal education thanks to all of the assets from this program.  Giannah has positively impacted her peers and the community within Kankakee Community College.Her leadership qualities and empathy make her a role model among her peers.</w:t>
      </w:r>
    </w:p>
    <w:p>
      <w:pPr>
        <w:pStyle w:val="Body"/>
        <w:bidi w:val="0"/>
      </w:pPr>
      <w:r>
        <w:rPr>
          <w:rtl w:val="0"/>
          <w:lang w:val="en-US"/>
        </w:rPr>
        <w:t>I am confident that Giannah  will continue to excel and make meaningful contributions wherever her academic journey takes her. Her dedication to both her education and helping others is truly admirable and deserving of recognition through this scholarship.</w:t>
      </w:r>
    </w:p>
    <w:p>
      <w:pPr>
        <w:pStyle w:val="Body"/>
        <w:bidi w:val="0"/>
      </w:pPr>
      <w:r>
        <w:rPr>
          <w:rtl w:val="0"/>
          <w:lang w:val="en-US"/>
        </w:rPr>
        <w:t>Please feel free to contact me at 708-972-5070 or cmeegan132@gmail.com if you require any further information. Thank you for considering Giannah for this scholarship opportunity.</w:t>
      </w:r>
    </w:p>
    <w:p>
      <w:pPr>
        <w:pStyle w:val="Body"/>
        <w:bidi w:val="0"/>
      </w:pPr>
    </w:p>
    <w:p>
      <w:pPr>
        <w:pStyle w:val="Body"/>
        <w:bidi w:val="0"/>
      </w:pPr>
      <w:r>
        <w:rPr>
          <w:rtl w:val="0"/>
          <w:lang w:val="en-US"/>
        </w:rPr>
        <w:t>Yours sincerely,</w:t>
      </w:r>
    </w:p>
    <w:p>
      <w:pPr>
        <w:pStyle w:val="Body"/>
        <w:bidi w:val="0"/>
      </w:pPr>
      <w:r>
        <w:rPr>
          <w:rtl w:val="0"/>
          <w:lang w:val="nl-NL"/>
        </w:rPr>
        <w:t>Claire Meegan</w:t>
      </w:r>
    </w:p>
    <w:p>
      <w:pPr>
        <w:pStyle w:val="Body"/>
        <w:bidi w:val="0"/>
      </w:pPr>
    </w:p>
    <w:p>
      <w:pPr>
        <w:pStyle w:val="Body"/>
        <w:bidi w:val="0"/>
      </w:pPr>
      <w:r/>
    </w:p>
    <w:sectPr>
      <w:headerReference w:type="default" r:id="rId4"/>
      <w:footerReference w:type="default" r:id="rId5"/>
      <w:pgSz w:w="12240" w:h="15840" w:orient="portrait"/>
      <w:pgMar w:top="1440" w:right="1800" w:bottom="108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nela Text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1"/>
      <w:bidi w:val="0"/>
      <w:spacing w:before="0" w:after="180" w:line="264" w:lineRule="auto"/>
      <w:ind w:left="0" w:right="0" w:firstLine="0"/>
      <w:jc w:val="left"/>
      <w:outlineLvl w:val="9"/>
    </w:pPr>
    <w:rPr>
      <w:rFonts w:ascii="Canela Text Regular" w:cs="Arial Unicode MS" w:hAnsi="Canela Text Regular"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23_Classic_Letter">
  <a:themeElements>
    <a:clrScheme name="23_Classic_Letter">
      <a:dk1>
        <a:srgbClr val="000000"/>
      </a:dk1>
      <a:lt1>
        <a:srgbClr val="FFFFFF"/>
      </a:lt1>
      <a:dk2>
        <a:srgbClr val="5E5E5E"/>
      </a:dk2>
      <a:lt2>
        <a:srgbClr val="D5D5D5"/>
      </a:lt2>
      <a:accent1>
        <a:srgbClr val="3E74D1"/>
      </a:accent1>
      <a:accent2>
        <a:srgbClr val="33C5B9"/>
      </a:accent2>
      <a:accent3>
        <a:srgbClr val="45B53C"/>
      </a:accent3>
      <a:accent4>
        <a:srgbClr val="FFBD16"/>
      </a:accent4>
      <a:accent5>
        <a:srgbClr val="E22146"/>
      </a:accent5>
      <a:accent6>
        <a:srgbClr val="836BB7"/>
      </a:accent6>
      <a:hlink>
        <a:srgbClr val="0000FF"/>
      </a:hlink>
      <a:folHlink>
        <a:srgbClr val="FF00FF"/>
      </a:folHlink>
    </a:clrScheme>
    <a:fontScheme name="23_Classic_Letter">
      <a:majorFont>
        <a:latin typeface="Canela Deck Bold"/>
        <a:ea typeface="Canela Deck Bold"/>
        <a:cs typeface="Canela Deck Bold"/>
      </a:majorFont>
      <a:minorFont>
        <a:latin typeface="Canela Text Regular"/>
        <a:ea typeface="Canela Text Regular"/>
        <a:cs typeface="Canela Text Regular"/>
      </a:minorFont>
    </a:fontScheme>
    <a:fmtScheme name="23_Classic_Lett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11303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FFFFFF"/>
            </a:solidFill>
            <a:effectLst/>
            <a:uFillTx/>
            <a:latin typeface="Graphik"/>
            <a:ea typeface="Graphik"/>
            <a:cs typeface="Graphik"/>
            <a:sym typeface="Graphik"/>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10000"/>
          </a:lnSpc>
          <a:spcBef>
            <a:spcPts val="90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Canela Text Regular"/>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